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14" w:rsidRPr="00705BA6" w:rsidRDefault="00E34A14">
      <w:pPr>
        <w:rPr>
          <w:sz w:val="24"/>
          <w:szCs w:val="24"/>
        </w:rPr>
      </w:pPr>
      <w:bookmarkStart w:id="0" w:name="_GoBack"/>
      <w:bookmarkEnd w:id="0"/>
      <w:r w:rsidRPr="00705BA6">
        <w:rPr>
          <w:sz w:val="24"/>
          <w:szCs w:val="24"/>
        </w:rPr>
        <w:t>Bonjour</w:t>
      </w:r>
    </w:p>
    <w:p w:rsidR="002A275D" w:rsidRPr="00705BA6" w:rsidRDefault="00705BA6">
      <w:pPr>
        <w:rPr>
          <w:sz w:val="24"/>
          <w:szCs w:val="24"/>
        </w:rPr>
      </w:pPr>
      <w:r w:rsidRPr="00705BA6">
        <w:rPr>
          <w:sz w:val="24"/>
          <w:szCs w:val="24"/>
        </w:rPr>
        <w:t xml:space="preserve">CLAVIER JEAN-PIERRE </w:t>
      </w:r>
    </w:p>
    <w:p w:rsidR="006F38EF" w:rsidRPr="00705BA6" w:rsidRDefault="006F38EF" w:rsidP="00D8589E">
      <w:pPr>
        <w:jc w:val="both"/>
        <w:rPr>
          <w:sz w:val="24"/>
          <w:szCs w:val="24"/>
        </w:rPr>
      </w:pPr>
      <w:r w:rsidRPr="00705BA6">
        <w:rPr>
          <w:sz w:val="24"/>
          <w:szCs w:val="24"/>
        </w:rPr>
        <w:t xml:space="preserve">Après avoir étudié les différentes propositions, mon choix se porte sur la variante B </w:t>
      </w:r>
      <w:r w:rsidR="006A5606" w:rsidRPr="00705BA6">
        <w:rPr>
          <w:sz w:val="24"/>
          <w:szCs w:val="24"/>
        </w:rPr>
        <w:t xml:space="preserve">qui </w:t>
      </w:r>
      <w:r w:rsidRPr="00705BA6">
        <w:rPr>
          <w:sz w:val="24"/>
          <w:szCs w:val="24"/>
        </w:rPr>
        <w:t>a un impact moindre sur l’environnement et dont le budget est  moins important</w:t>
      </w:r>
      <w:r w:rsidR="006A5606" w:rsidRPr="00705BA6">
        <w:rPr>
          <w:sz w:val="24"/>
          <w:szCs w:val="24"/>
        </w:rPr>
        <w:t xml:space="preserve"> sachant </w:t>
      </w:r>
      <w:r w:rsidRPr="00705BA6">
        <w:rPr>
          <w:sz w:val="24"/>
          <w:szCs w:val="24"/>
        </w:rPr>
        <w:t>que l’Etat cherche à faire des économies.</w:t>
      </w:r>
    </w:p>
    <w:p w:rsidR="006F38EF" w:rsidRPr="00705BA6" w:rsidRDefault="006F38EF" w:rsidP="00D8589E">
      <w:pPr>
        <w:jc w:val="both"/>
        <w:rPr>
          <w:sz w:val="24"/>
          <w:szCs w:val="24"/>
        </w:rPr>
      </w:pPr>
      <w:r w:rsidRPr="00705BA6">
        <w:rPr>
          <w:sz w:val="24"/>
          <w:szCs w:val="24"/>
        </w:rPr>
        <w:t xml:space="preserve">Lors de la réunion publique à </w:t>
      </w:r>
      <w:proofErr w:type="spellStart"/>
      <w:r w:rsidRPr="00705BA6">
        <w:rPr>
          <w:sz w:val="24"/>
          <w:szCs w:val="24"/>
        </w:rPr>
        <w:t>Canly</w:t>
      </w:r>
      <w:proofErr w:type="spellEnd"/>
      <w:r w:rsidRPr="00705BA6">
        <w:rPr>
          <w:sz w:val="24"/>
          <w:szCs w:val="24"/>
        </w:rPr>
        <w:t xml:space="preserve"> le </w:t>
      </w:r>
      <w:r w:rsidR="006A5606" w:rsidRPr="00705BA6">
        <w:rPr>
          <w:sz w:val="24"/>
          <w:szCs w:val="24"/>
        </w:rPr>
        <w:t>16 septembre 2025,</w:t>
      </w:r>
      <w:r w:rsidRPr="00705BA6">
        <w:rPr>
          <w:sz w:val="24"/>
          <w:szCs w:val="24"/>
        </w:rPr>
        <w:t xml:space="preserve"> la présidente de la CCPE </w:t>
      </w:r>
      <w:r w:rsidR="006A5606" w:rsidRPr="00705BA6">
        <w:rPr>
          <w:sz w:val="24"/>
          <w:szCs w:val="24"/>
        </w:rPr>
        <w:t xml:space="preserve">a suggéré </w:t>
      </w:r>
      <w:r w:rsidRPr="00705BA6">
        <w:rPr>
          <w:sz w:val="24"/>
          <w:szCs w:val="24"/>
        </w:rPr>
        <w:t xml:space="preserve">la variante B avec un aménagement au </w:t>
      </w:r>
      <w:r w:rsidR="00E34A14" w:rsidRPr="00705BA6">
        <w:rPr>
          <w:sz w:val="24"/>
          <w:szCs w:val="24"/>
        </w:rPr>
        <w:t>rond-point</w:t>
      </w:r>
      <w:r w:rsidRPr="00705BA6">
        <w:rPr>
          <w:sz w:val="24"/>
          <w:szCs w:val="24"/>
        </w:rPr>
        <w:t xml:space="preserve"> de </w:t>
      </w:r>
      <w:proofErr w:type="spellStart"/>
      <w:r w:rsidRPr="00705BA6">
        <w:rPr>
          <w:sz w:val="24"/>
          <w:szCs w:val="24"/>
        </w:rPr>
        <w:t>Bouquy</w:t>
      </w:r>
      <w:proofErr w:type="spellEnd"/>
      <w:r w:rsidRPr="00705BA6">
        <w:rPr>
          <w:sz w:val="24"/>
          <w:szCs w:val="24"/>
        </w:rPr>
        <w:t xml:space="preserve"> par un ouvrage d’art </w:t>
      </w:r>
      <w:r w:rsidR="00E34A14" w:rsidRPr="00705BA6">
        <w:rPr>
          <w:sz w:val="24"/>
          <w:szCs w:val="24"/>
        </w:rPr>
        <w:t>avec</w:t>
      </w:r>
      <w:r w:rsidRPr="00705BA6">
        <w:rPr>
          <w:sz w:val="24"/>
          <w:szCs w:val="24"/>
        </w:rPr>
        <w:t xml:space="preserve"> de bretelles d’entrée et de </w:t>
      </w:r>
      <w:r w:rsidR="00E34A14" w:rsidRPr="00705BA6">
        <w:rPr>
          <w:sz w:val="24"/>
          <w:szCs w:val="24"/>
        </w:rPr>
        <w:t>sortie. Cette</w:t>
      </w:r>
      <w:r w:rsidRPr="00705BA6">
        <w:rPr>
          <w:sz w:val="24"/>
          <w:szCs w:val="24"/>
        </w:rPr>
        <w:t xml:space="preserve"> proposition</w:t>
      </w:r>
      <w:r w:rsidR="00E34A14" w:rsidRPr="00705BA6">
        <w:rPr>
          <w:sz w:val="24"/>
          <w:szCs w:val="24"/>
        </w:rPr>
        <w:t xml:space="preserve"> apparait comme étant acceptable car  les embouteillages commencent </w:t>
      </w:r>
      <w:r w:rsidR="006A5606" w:rsidRPr="00705BA6">
        <w:rPr>
          <w:sz w:val="24"/>
          <w:szCs w:val="24"/>
        </w:rPr>
        <w:t xml:space="preserve">lorsque les 2 voies </w:t>
      </w:r>
      <w:r w:rsidR="0095352A" w:rsidRPr="00705BA6">
        <w:rPr>
          <w:sz w:val="24"/>
          <w:szCs w:val="24"/>
        </w:rPr>
        <w:t>passe</w:t>
      </w:r>
      <w:r w:rsidR="006A5606" w:rsidRPr="00705BA6">
        <w:rPr>
          <w:sz w:val="24"/>
          <w:szCs w:val="24"/>
        </w:rPr>
        <w:t xml:space="preserve">nt en une voie, et </w:t>
      </w:r>
      <w:r w:rsidR="0095352A" w:rsidRPr="00705BA6">
        <w:rPr>
          <w:sz w:val="24"/>
          <w:szCs w:val="24"/>
        </w:rPr>
        <w:t xml:space="preserve"> en effet l</w:t>
      </w:r>
      <w:r w:rsidR="00E34A14" w:rsidRPr="00705BA6">
        <w:rPr>
          <w:sz w:val="24"/>
          <w:szCs w:val="24"/>
        </w:rPr>
        <w:t xml:space="preserve">e blocage se fait au niveau du </w:t>
      </w:r>
      <w:r w:rsidR="0095352A" w:rsidRPr="00705BA6">
        <w:rPr>
          <w:sz w:val="24"/>
          <w:szCs w:val="24"/>
        </w:rPr>
        <w:t>rondpoint</w:t>
      </w:r>
    </w:p>
    <w:p w:rsidR="0095352A" w:rsidRPr="00705BA6" w:rsidRDefault="0095352A" w:rsidP="00D8589E">
      <w:pPr>
        <w:jc w:val="both"/>
        <w:rPr>
          <w:sz w:val="24"/>
          <w:szCs w:val="24"/>
        </w:rPr>
      </w:pPr>
      <w:r w:rsidRPr="00705BA6">
        <w:rPr>
          <w:sz w:val="24"/>
          <w:szCs w:val="24"/>
        </w:rPr>
        <w:t xml:space="preserve">D’autre part les variantes A et C détruisent des espaces naturels </w:t>
      </w:r>
      <w:r w:rsidR="003B022C" w:rsidRPr="00705BA6">
        <w:rPr>
          <w:sz w:val="24"/>
          <w:szCs w:val="24"/>
        </w:rPr>
        <w:t xml:space="preserve">et portent </w:t>
      </w:r>
      <w:r w:rsidR="003B022C" w:rsidRPr="00705BA6">
        <w:rPr>
          <w:i/>
          <w:sz w:val="24"/>
          <w:szCs w:val="24"/>
        </w:rPr>
        <w:t>atteintes</w:t>
      </w:r>
      <w:r w:rsidR="00C86A57" w:rsidRPr="00705BA6">
        <w:rPr>
          <w:i/>
          <w:sz w:val="24"/>
          <w:szCs w:val="24"/>
        </w:rPr>
        <w:t xml:space="preserve"> à l’</w:t>
      </w:r>
      <w:r w:rsidR="003B022C" w:rsidRPr="00705BA6">
        <w:rPr>
          <w:i/>
          <w:sz w:val="24"/>
          <w:szCs w:val="24"/>
        </w:rPr>
        <w:t>environnement</w:t>
      </w:r>
      <w:r w:rsidR="00B25BDB" w:rsidRPr="00705BA6">
        <w:rPr>
          <w:i/>
          <w:sz w:val="24"/>
          <w:szCs w:val="24"/>
        </w:rPr>
        <w:t xml:space="preserve"> </w:t>
      </w:r>
      <w:r w:rsidR="00C86A57" w:rsidRPr="00705BA6">
        <w:rPr>
          <w:i/>
          <w:sz w:val="24"/>
          <w:szCs w:val="24"/>
        </w:rPr>
        <w:t xml:space="preserve"> </w:t>
      </w:r>
      <w:r w:rsidRPr="00705BA6">
        <w:rPr>
          <w:sz w:val="24"/>
          <w:szCs w:val="24"/>
        </w:rPr>
        <w:t xml:space="preserve">mettant fin à un couloir de biodiversité </w:t>
      </w:r>
      <w:r w:rsidR="00705BA6" w:rsidRPr="00705BA6">
        <w:rPr>
          <w:i/>
          <w:sz w:val="24"/>
          <w:szCs w:val="24"/>
        </w:rPr>
        <w:t>(</w:t>
      </w:r>
      <w:r w:rsidR="00B25BDB" w:rsidRPr="00705BA6">
        <w:rPr>
          <w:i/>
          <w:sz w:val="24"/>
          <w:szCs w:val="24"/>
        </w:rPr>
        <w:t>couloir de circulation pour la faune) tout</w:t>
      </w:r>
      <w:r w:rsidRPr="00705BA6">
        <w:rPr>
          <w:sz w:val="24"/>
          <w:szCs w:val="24"/>
        </w:rPr>
        <w:t xml:space="preserve"> en consommant des terres agricoles et boisées</w:t>
      </w:r>
      <w:r w:rsidR="00C86A57" w:rsidRPr="00705BA6">
        <w:rPr>
          <w:sz w:val="24"/>
          <w:szCs w:val="24"/>
        </w:rPr>
        <w:t xml:space="preserve"> </w:t>
      </w:r>
      <w:r w:rsidR="003B022C" w:rsidRPr="00705BA6">
        <w:rPr>
          <w:sz w:val="24"/>
          <w:szCs w:val="24"/>
        </w:rPr>
        <w:t xml:space="preserve">ce </w:t>
      </w:r>
      <w:r w:rsidR="00C86A57" w:rsidRPr="00705BA6">
        <w:rPr>
          <w:sz w:val="24"/>
          <w:szCs w:val="24"/>
        </w:rPr>
        <w:t>qui induira une compensation de la surface détruite.</w:t>
      </w:r>
    </w:p>
    <w:p w:rsidR="0095352A" w:rsidRPr="00705BA6" w:rsidRDefault="0095352A" w:rsidP="00D8589E">
      <w:pPr>
        <w:jc w:val="both"/>
        <w:rPr>
          <w:sz w:val="24"/>
          <w:szCs w:val="24"/>
        </w:rPr>
      </w:pPr>
      <w:r w:rsidRPr="00705BA6">
        <w:rPr>
          <w:sz w:val="24"/>
          <w:szCs w:val="24"/>
        </w:rPr>
        <w:t>C</w:t>
      </w:r>
      <w:r w:rsidR="00C86A57" w:rsidRPr="00705BA6">
        <w:rPr>
          <w:sz w:val="24"/>
          <w:szCs w:val="24"/>
        </w:rPr>
        <w:t>AR c</w:t>
      </w:r>
      <w:r w:rsidRPr="00705BA6">
        <w:rPr>
          <w:sz w:val="24"/>
          <w:szCs w:val="24"/>
        </w:rPr>
        <w:t>ela impacte</w:t>
      </w:r>
      <w:r w:rsidR="00B25BDB" w:rsidRPr="00705BA6">
        <w:rPr>
          <w:sz w:val="24"/>
          <w:szCs w:val="24"/>
        </w:rPr>
        <w:t>rait</w:t>
      </w:r>
      <w:r w:rsidRPr="00705BA6">
        <w:rPr>
          <w:sz w:val="24"/>
          <w:szCs w:val="24"/>
        </w:rPr>
        <w:t xml:space="preserve"> fortement la rentabilité  ou l’intérêt économique de ces parcelles</w:t>
      </w:r>
      <w:r w:rsidR="00EA03A1" w:rsidRPr="00705BA6">
        <w:rPr>
          <w:sz w:val="24"/>
          <w:szCs w:val="24"/>
        </w:rPr>
        <w:t xml:space="preserve"> boisées et agricoles</w:t>
      </w:r>
    </w:p>
    <w:p w:rsidR="0095352A" w:rsidRPr="00705BA6" w:rsidRDefault="0095352A" w:rsidP="00D8589E">
      <w:pPr>
        <w:jc w:val="both"/>
        <w:rPr>
          <w:b/>
          <w:sz w:val="24"/>
          <w:szCs w:val="24"/>
        </w:rPr>
      </w:pPr>
      <w:r w:rsidRPr="00705BA6">
        <w:rPr>
          <w:sz w:val="24"/>
          <w:szCs w:val="24"/>
        </w:rPr>
        <w:t>Je suis moi-même impacté par le pro</w:t>
      </w:r>
      <w:r w:rsidR="001034E0" w:rsidRPr="00705BA6">
        <w:rPr>
          <w:sz w:val="24"/>
          <w:szCs w:val="24"/>
        </w:rPr>
        <w:t>jet d’une desserte de substitution</w:t>
      </w:r>
      <w:r w:rsidRPr="00705BA6">
        <w:rPr>
          <w:sz w:val="24"/>
          <w:szCs w:val="24"/>
        </w:rPr>
        <w:t xml:space="preserve"> au niveau du bois de Paume</w:t>
      </w:r>
      <w:r w:rsidR="001034E0" w:rsidRPr="00705BA6">
        <w:rPr>
          <w:sz w:val="24"/>
          <w:szCs w:val="24"/>
        </w:rPr>
        <w:t xml:space="preserve"> qui couperait celui-ci en deux. Cela me porterait préjudice, car ce bois est soumis à un </w:t>
      </w:r>
      <w:r w:rsidR="001034E0" w:rsidRPr="00705BA6">
        <w:rPr>
          <w:b/>
          <w:sz w:val="24"/>
          <w:szCs w:val="24"/>
        </w:rPr>
        <w:t>plan de</w:t>
      </w:r>
      <w:r w:rsidR="001034E0" w:rsidRPr="00705BA6">
        <w:rPr>
          <w:sz w:val="24"/>
          <w:szCs w:val="24"/>
        </w:rPr>
        <w:t xml:space="preserve"> </w:t>
      </w:r>
      <w:r w:rsidR="001034E0" w:rsidRPr="00705BA6">
        <w:rPr>
          <w:b/>
          <w:sz w:val="24"/>
          <w:szCs w:val="24"/>
        </w:rPr>
        <w:t>gestion</w:t>
      </w:r>
      <w:r w:rsidR="001034E0" w:rsidRPr="00705BA6">
        <w:rPr>
          <w:sz w:val="24"/>
          <w:szCs w:val="24"/>
        </w:rPr>
        <w:t xml:space="preserve"> durable agréé par le centre régional de la propriété forestière. Il existe depuis plus de 30 ans et </w:t>
      </w:r>
      <w:r w:rsidR="001034E0" w:rsidRPr="00705BA6">
        <w:rPr>
          <w:b/>
          <w:sz w:val="24"/>
          <w:szCs w:val="24"/>
        </w:rPr>
        <w:t>se trouve en zone naturelle classée</w:t>
      </w:r>
      <w:r w:rsidR="000465E3" w:rsidRPr="00705BA6">
        <w:rPr>
          <w:b/>
          <w:sz w:val="24"/>
          <w:szCs w:val="24"/>
        </w:rPr>
        <w:t>.</w:t>
      </w:r>
      <w:r w:rsidR="000465E3" w:rsidRPr="00705BA6">
        <w:rPr>
          <w:sz w:val="24"/>
          <w:szCs w:val="24"/>
        </w:rPr>
        <w:t xml:space="preserve"> Concernant les</w:t>
      </w:r>
      <w:r w:rsidR="000465E3" w:rsidRPr="00705BA6">
        <w:rPr>
          <w:b/>
          <w:sz w:val="24"/>
          <w:szCs w:val="24"/>
        </w:rPr>
        <w:t xml:space="preserve"> </w:t>
      </w:r>
      <w:r w:rsidR="000465E3" w:rsidRPr="00705BA6">
        <w:rPr>
          <w:sz w:val="24"/>
          <w:szCs w:val="24"/>
        </w:rPr>
        <w:t xml:space="preserve">parcelles classées en </w:t>
      </w:r>
      <w:r w:rsidR="00EA03A1" w:rsidRPr="00705BA6">
        <w:rPr>
          <w:sz w:val="24"/>
          <w:szCs w:val="24"/>
        </w:rPr>
        <w:t>EBC,</w:t>
      </w:r>
      <w:r w:rsidR="000465E3" w:rsidRPr="00705BA6">
        <w:rPr>
          <w:sz w:val="24"/>
          <w:szCs w:val="24"/>
        </w:rPr>
        <w:t xml:space="preserve"> cela implique une </w:t>
      </w:r>
      <w:r w:rsidR="000465E3" w:rsidRPr="00705BA6">
        <w:rPr>
          <w:b/>
          <w:sz w:val="24"/>
          <w:szCs w:val="24"/>
        </w:rPr>
        <w:t xml:space="preserve"> interdiction de défrichement</w:t>
      </w:r>
    </w:p>
    <w:p w:rsidR="001034E0" w:rsidRPr="00705BA6" w:rsidRDefault="001034E0" w:rsidP="00D8589E">
      <w:pPr>
        <w:jc w:val="both"/>
        <w:rPr>
          <w:b/>
          <w:sz w:val="24"/>
          <w:szCs w:val="24"/>
        </w:rPr>
      </w:pPr>
      <w:r w:rsidRPr="00705BA6">
        <w:rPr>
          <w:sz w:val="24"/>
          <w:szCs w:val="24"/>
        </w:rPr>
        <w:t>Si une des variantes A ou C étaient adoptées, les</w:t>
      </w:r>
      <w:r w:rsidR="00C86A57" w:rsidRPr="00705BA6">
        <w:rPr>
          <w:sz w:val="24"/>
          <w:szCs w:val="24"/>
        </w:rPr>
        <w:t xml:space="preserve"> »» morceaux » </w:t>
      </w:r>
      <w:r w:rsidRPr="00705BA6">
        <w:rPr>
          <w:sz w:val="24"/>
          <w:szCs w:val="24"/>
        </w:rPr>
        <w:t>de bois</w:t>
      </w:r>
      <w:r w:rsidR="00C86A57" w:rsidRPr="00705BA6">
        <w:rPr>
          <w:sz w:val="24"/>
          <w:szCs w:val="24"/>
        </w:rPr>
        <w:t xml:space="preserve"> restant</w:t>
      </w:r>
      <w:r w:rsidRPr="00705BA6">
        <w:rPr>
          <w:sz w:val="24"/>
          <w:szCs w:val="24"/>
        </w:rPr>
        <w:t xml:space="preserve"> ne seraient plus valorisables d’un point de vue économique (trop petit lot ou lot enclavé entre 2 routes)</w:t>
      </w:r>
      <w:r w:rsidR="00B25BDB" w:rsidRPr="00705BA6">
        <w:rPr>
          <w:sz w:val="24"/>
          <w:szCs w:val="24"/>
        </w:rPr>
        <w:t>.</w:t>
      </w:r>
      <w:r w:rsidR="000465E3" w:rsidRPr="00705BA6">
        <w:rPr>
          <w:sz w:val="24"/>
          <w:szCs w:val="24"/>
        </w:rPr>
        <w:t>D’au</w:t>
      </w:r>
      <w:r w:rsidR="00B25BDB" w:rsidRPr="00705BA6">
        <w:rPr>
          <w:sz w:val="24"/>
          <w:szCs w:val="24"/>
        </w:rPr>
        <w:t>t</w:t>
      </w:r>
      <w:r w:rsidR="000465E3" w:rsidRPr="00705BA6">
        <w:rPr>
          <w:sz w:val="24"/>
          <w:szCs w:val="24"/>
        </w:rPr>
        <w:t xml:space="preserve">re </w:t>
      </w:r>
      <w:r w:rsidR="00EA03A1" w:rsidRPr="00705BA6">
        <w:rPr>
          <w:sz w:val="24"/>
          <w:szCs w:val="24"/>
        </w:rPr>
        <w:t>part,</w:t>
      </w:r>
      <w:r w:rsidR="000465E3" w:rsidRPr="00705BA6">
        <w:rPr>
          <w:sz w:val="24"/>
          <w:szCs w:val="24"/>
        </w:rPr>
        <w:t xml:space="preserve"> compte tenu que le bois </w:t>
      </w:r>
      <w:r w:rsidR="000465E3" w:rsidRPr="00705BA6">
        <w:rPr>
          <w:b/>
          <w:sz w:val="24"/>
          <w:szCs w:val="24"/>
        </w:rPr>
        <w:t xml:space="preserve">a plus de 30 ans, </w:t>
      </w:r>
      <w:r w:rsidR="000465E3" w:rsidRPr="00705BA6">
        <w:rPr>
          <w:sz w:val="24"/>
          <w:szCs w:val="24"/>
        </w:rPr>
        <w:t xml:space="preserve">il y a bien une </w:t>
      </w:r>
      <w:r w:rsidR="000465E3" w:rsidRPr="00705BA6">
        <w:rPr>
          <w:b/>
          <w:sz w:val="24"/>
          <w:szCs w:val="24"/>
        </w:rPr>
        <w:t xml:space="preserve">obligation de compensation </w:t>
      </w:r>
      <w:r w:rsidR="003B022C" w:rsidRPr="00705BA6">
        <w:rPr>
          <w:b/>
          <w:sz w:val="24"/>
          <w:szCs w:val="24"/>
        </w:rPr>
        <w:t xml:space="preserve">de la surface détruite </w:t>
      </w:r>
      <w:r w:rsidR="000465E3" w:rsidRPr="00705BA6">
        <w:rPr>
          <w:b/>
          <w:sz w:val="24"/>
          <w:szCs w:val="24"/>
        </w:rPr>
        <w:t xml:space="preserve">suite au </w:t>
      </w:r>
      <w:r w:rsidR="00B25BDB" w:rsidRPr="00705BA6">
        <w:rPr>
          <w:b/>
          <w:sz w:val="24"/>
          <w:szCs w:val="24"/>
        </w:rPr>
        <w:t>défrichement</w:t>
      </w:r>
    </w:p>
    <w:p w:rsidR="00EA03A1" w:rsidRPr="00705BA6" w:rsidRDefault="00EA03A1" w:rsidP="00D8589E">
      <w:pPr>
        <w:jc w:val="both"/>
        <w:rPr>
          <w:sz w:val="24"/>
          <w:szCs w:val="24"/>
        </w:rPr>
      </w:pPr>
      <w:r w:rsidRPr="00705BA6">
        <w:rPr>
          <w:sz w:val="24"/>
          <w:szCs w:val="24"/>
        </w:rPr>
        <w:t>Il faudra donc que la collectivité paie</w:t>
      </w:r>
    </w:p>
    <w:p w:rsidR="00705BA6" w:rsidRPr="00705BA6" w:rsidRDefault="000B0DBB" w:rsidP="00D8589E">
      <w:pPr>
        <w:jc w:val="both"/>
        <w:rPr>
          <w:sz w:val="24"/>
          <w:szCs w:val="24"/>
        </w:rPr>
      </w:pPr>
      <w:r w:rsidRPr="00705BA6">
        <w:rPr>
          <w:sz w:val="24"/>
          <w:szCs w:val="24"/>
        </w:rPr>
        <w:t>Je demande</w:t>
      </w:r>
      <w:r w:rsidR="00705BA6" w:rsidRPr="00705BA6">
        <w:rPr>
          <w:sz w:val="24"/>
          <w:szCs w:val="24"/>
        </w:rPr>
        <w:t>rai</w:t>
      </w:r>
      <w:r w:rsidR="001034E0" w:rsidRPr="00705BA6">
        <w:rPr>
          <w:sz w:val="24"/>
          <w:szCs w:val="24"/>
        </w:rPr>
        <w:t xml:space="preserve"> donc à être exproprié de la totalité du bois moyen</w:t>
      </w:r>
      <w:r w:rsidRPr="00705BA6">
        <w:rPr>
          <w:sz w:val="24"/>
          <w:szCs w:val="24"/>
        </w:rPr>
        <w:t xml:space="preserve">nant une compensation de la surface détruite  </w:t>
      </w:r>
      <w:r w:rsidR="00705BA6" w:rsidRPr="00705BA6">
        <w:rPr>
          <w:sz w:val="24"/>
          <w:szCs w:val="24"/>
        </w:rPr>
        <w:t xml:space="preserve">et expropriée sur la commune de </w:t>
      </w:r>
      <w:proofErr w:type="spellStart"/>
      <w:r w:rsidR="00705BA6" w:rsidRPr="00705BA6">
        <w:rPr>
          <w:sz w:val="24"/>
          <w:szCs w:val="24"/>
        </w:rPr>
        <w:t>Canly</w:t>
      </w:r>
      <w:proofErr w:type="spellEnd"/>
      <w:r w:rsidR="00705BA6" w:rsidRPr="00705BA6">
        <w:rPr>
          <w:sz w:val="24"/>
          <w:szCs w:val="24"/>
        </w:rPr>
        <w:t>.</w:t>
      </w:r>
    </w:p>
    <w:p w:rsidR="001034E0" w:rsidRPr="00705BA6" w:rsidRDefault="00705BA6" w:rsidP="00D8589E">
      <w:pPr>
        <w:jc w:val="both"/>
        <w:rPr>
          <w:sz w:val="24"/>
          <w:szCs w:val="24"/>
        </w:rPr>
      </w:pPr>
      <w:r w:rsidRPr="00705BA6">
        <w:rPr>
          <w:sz w:val="24"/>
          <w:szCs w:val="24"/>
        </w:rPr>
        <w:t>A défaut, je demanderai une compensation financière</w:t>
      </w:r>
    </w:p>
    <w:p w:rsidR="00D8589E" w:rsidRPr="00705BA6" w:rsidRDefault="00D8589E" w:rsidP="00D8589E">
      <w:pPr>
        <w:jc w:val="both"/>
        <w:rPr>
          <w:sz w:val="24"/>
          <w:szCs w:val="24"/>
        </w:rPr>
      </w:pPr>
      <w:r w:rsidRPr="00705BA6">
        <w:rPr>
          <w:sz w:val="24"/>
          <w:szCs w:val="24"/>
        </w:rPr>
        <w:t>Dans le cadre du remembrement et  des compensations mises en place, je demande bien évidemment à être prioritaire.</w:t>
      </w:r>
    </w:p>
    <w:p w:rsidR="00B304A3" w:rsidRPr="00705BA6" w:rsidRDefault="00B304A3" w:rsidP="00D8589E">
      <w:pPr>
        <w:jc w:val="both"/>
        <w:rPr>
          <w:sz w:val="24"/>
          <w:szCs w:val="24"/>
        </w:rPr>
      </w:pPr>
      <w:r w:rsidRPr="00705BA6">
        <w:rPr>
          <w:sz w:val="24"/>
          <w:szCs w:val="24"/>
        </w:rPr>
        <w:t xml:space="preserve">Je </w:t>
      </w:r>
      <w:r w:rsidR="00705BA6" w:rsidRPr="00705BA6">
        <w:rPr>
          <w:sz w:val="24"/>
          <w:szCs w:val="24"/>
        </w:rPr>
        <w:t>suppose et j’espère qu’après le choix d’une variante, des discutions entre les différents propriétaires et vous-mêmes auront lieu ???</w:t>
      </w:r>
    </w:p>
    <w:p w:rsidR="00705BA6" w:rsidRPr="00705BA6" w:rsidRDefault="00705BA6" w:rsidP="00D8589E">
      <w:pPr>
        <w:jc w:val="both"/>
        <w:rPr>
          <w:sz w:val="24"/>
          <w:szCs w:val="24"/>
        </w:rPr>
      </w:pPr>
      <w:r w:rsidRPr="00705BA6">
        <w:rPr>
          <w:sz w:val="24"/>
          <w:szCs w:val="24"/>
        </w:rPr>
        <w:t xml:space="preserve">Cordialement </w:t>
      </w:r>
    </w:p>
    <w:p w:rsidR="00705BA6" w:rsidRPr="00705BA6" w:rsidRDefault="00705BA6" w:rsidP="00D8589E">
      <w:pPr>
        <w:jc w:val="both"/>
        <w:rPr>
          <w:sz w:val="24"/>
          <w:szCs w:val="24"/>
        </w:rPr>
      </w:pPr>
    </w:p>
    <w:p w:rsidR="0095352A" w:rsidRPr="00705BA6" w:rsidRDefault="0095352A" w:rsidP="00D8589E">
      <w:pPr>
        <w:jc w:val="both"/>
        <w:rPr>
          <w:sz w:val="24"/>
          <w:szCs w:val="24"/>
        </w:rPr>
      </w:pPr>
    </w:p>
    <w:sectPr w:rsidR="0095352A" w:rsidRPr="0070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EF"/>
    <w:rsid w:val="000465E3"/>
    <w:rsid w:val="000B0DBB"/>
    <w:rsid w:val="001034E0"/>
    <w:rsid w:val="002A275D"/>
    <w:rsid w:val="003B022C"/>
    <w:rsid w:val="006A5606"/>
    <w:rsid w:val="006F38EF"/>
    <w:rsid w:val="00705BA6"/>
    <w:rsid w:val="0095352A"/>
    <w:rsid w:val="00A668A4"/>
    <w:rsid w:val="00B25BDB"/>
    <w:rsid w:val="00B304A3"/>
    <w:rsid w:val="00C86A57"/>
    <w:rsid w:val="00D1759E"/>
    <w:rsid w:val="00D8589E"/>
    <w:rsid w:val="00DE640F"/>
    <w:rsid w:val="00E34A14"/>
    <w:rsid w:val="00EA03A1"/>
    <w:rsid w:val="00F6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D7F4B-0EE2-4E8C-8FBF-24570C0E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Madame</dc:creator>
  <cp:keywords/>
  <dc:description/>
  <cp:lastModifiedBy>Madame</cp:lastModifiedBy>
  <cp:revision>2</cp:revision>
  <cp:lastPrinted>2025-10-06T14:00:00Z</cp:lastPrinted>
  <dcterms:created xsi:type="dcterms:W3CDTF">2025-10-06T14:28:00Z</dcterms:created>
  <dcterms:modified xsi:type="dcterms:W3CDTF">2025-10-06T14:28:00Z</dcterms:modified>
</cp:coreProperties>
</file>